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D393B" w14:textId="77777777" w:rsidR="00A70E08" w:rsidRDefault="00A70E08">
      <w:pPr>
        <w:spacing w:line="200" w:lineRule="auto"/>
      </w:pPr>
    </w:p>
    <w:p w14:paraId="2CD93831" w14:textId="77777777" w:rsidR="00A70E08" w:rsidRDefault="00B05BAB">
      <w:pPr>
        <w:spacing w:line="276" w:lineRule="auto"/>
        <w:ind w:left="406" w:right="43"/>
        <w:jc w:val="center"/>
        <w:rPr>
          <w:rFonts w:ascii="Bookman Old Style" w:eastAsia="Bookman Old Style" w:hAnsi="Bookman Old Style" w:cs="Bookman Old Style"/>
          <w:b/>
          <w:sz w:val="56"/>
          <w:szCs w:val="56"/>
        </w:rPr>
      </w:pPr>
      <w:r>
        <w:rPr>
          <w:rFonts w:ascii="Bookman Old Style" w:eastAsia="Bookman Old Style" w:hAnsi="Bookman Old Style" w:cs="Bookman Old Style"/>
          <w:b/>
          <w:sz w:val="56"/>
          <w:szCs w:val="56"/>
        </w:rPr>
        <w:t>INDIKATOR KINERJA UTAMA</w:t>
      </w:r>
    </w:p>
    <w:p w14:paraId="244D8CA4" w14:textId="77777777" w:rsidR="00A70E08" w:rsidRDefault="00B05BAB">
      <w:pPr>
        <w:spacing w:before="98" w:line="276" w:lineRule="auto"/>
        <w:ind w:left="2707" w:right="2343" w:firstLine="1"/>
        <w:jc w:val="center"/>
        <w:rPr>
          <w:rFonts w:ascii="Bookman Old Style" w:eastAsia="Bookman Old Style" w:hAnsi="Bookman Old Style" w:cs="Bookman Old Style"/>
          <w:b/>
          <w:sz w:val="56"/>
          <w:szCs w:val="56"/>
        </w:rPr>
      </w:pPr>
      <w:r>
        <w:rPr>
          <w:rFonts w:ascii="Bookman Old Style" w:eastAsia="Bookman Old Style" w:hAnsi="Bookman Old Style" w:cs="Bookman Old Style"/>
          <w:b/>
          <w:sz w:val="56"/>
          <w:szCs w:val="56"/>
        </w:rPr>
        <w:t>(IKU)</w:t>
      </w:r>
    </w:p>
    <w:p w14:paraId="4E192514" w14:textId="77777777" w:rsidR="00A70E08" w:rsidRDefault="00A70E08">
      <w:pPr>
        <w:spacing w:line="200" w:lineRule="auto"/>
      </w:pPr>
    </w:p>
    <w:p w14:paraId="35B03E44" w14:textId="77777777" w:rsidR="00A70E08" w:rsidRDefault="00A70E08">
      <w:pPr>
        <w:spacing w:line="200" w:lineRule="auto"/>
      </w:pPr>
    </w:p>
    <w:p w14:paraId="455193EA" w14:textId="77777777" w:rsidR="00A70E08" w:rsidRDefault="00A70E08">
      <w:pPr>
        <w:spacing w:line="200" w:lineRule="auto"/>
      </w:pPr>
    </w:p>
    <w:p w14:paraId="65A45059" w14:textId="77777777" w:rsidR="00A70E08" w:rsidRDefault="00A70E08">
      <w:pPr>
        <w:spacing w:line="200" w:lineRule="auto"/>
      </w:pPr>
    </w:p>
    <w:p w14:paraId="6BAB4617" w14:textId="77777777" w:rsidR="00A70E08" w:rsidRDefault="00A70E08">
      <w:pPr>
        <w:spacing w:line="200" w:lineRule="auto"/>
      </w:pPr>
    </w:p>
    <w:p w14:paraId="24ACBF71" w14:textId="77777777" w:rsidR="00A70E08" w:rsidRDefault="00B05BAB">
      <w:pPr>
        <w:spacing w:line="200" w:lineRule="auto"/>
        <w:jc w:val="center"/>
      </w:pPr>
      <w:r>
        <w:rPr>
          <w:rFonts w:ascii="Bookman Old Style" w:eastAsia="Bookman Old Style" w:hAnsi="Bookman Old Style" w:cs="Bookman Old Style"/>
          <w:noProof/>
          <w:color w:val="000000"/>
        </w:rPr>
        <w:drawing>
          <wp:inline distT="0" distB="0" distL="0" distR="0" wp14:anchorId="61F01CA1" wp14:editId="538745B9">
            <wp:extent cx="2132306" cy="2015468"/>
            <wp:effectExtent l="0" t="0" r="0" b="0"/>
            <wp:docPr id="117761076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2306" cy="20154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3918DC" w14:textId="77777777" w:rsidR="00A70E08" w:rsidRDefault="00A70E08">
      <w:pPr>
        <w:spacing w:line="200" w:lineRule="auto"/>
      </w:pPr>
    </w:p>
    <w:p w14:paraId="337B7C5A" w14:textId="77777777" w:rsidR="00A70E08" w:rsidRDefault="00A70E08">
      <w:pPr>
        <w:spacing w:line="200" w:lineRule="auto"/>
      </w:pPr>
    </w:p>
    <w:p w14:paraId="235E46AA" w14:textId="77777777" w:rsidR="00A70E08" w:rsidRDefault="00A70E08">
      <w:pPr>
        <w:spacing w:line="200" w:lineRule="auto"/>
      </w:pPr>
    </w:p>
    <w:p w14:paraId="72C9A38C" w14:textId="77777777" w:rsidR="00A70E08" w:rsidRDefault="00A70E08">
      <w:pPr>
        <w:spacing w:line="200" w:lineRule="auto"/>
      </w:pPr>
    </w:p>
    <w:p w14:paraId="3C94301D" w14:textId="77777777" w:rsidR="00A70E08" w:rsidRDefault="00A70E08">
      <w:pPr>
        <w:spacing w:line="200" w:lineRule="auto"/>
      </w:pPr>
    </w:p>
    <w:p w14:paraId="1C06A4ED" w14:textId="77777777" w:rsidR="00A70E08" w:rsidRDefault="00A70E08">
      <w:pPr>
        <w:spacing w:line="200" w:lineRule="auto"/>
      </w:pPr>
    </w:p>
    <w:p w14:paraId="45F1CA26" w14:textId="77777777" w:rsidR="00A70E08" w:rsidRDefault="00A70E08">
      <w:pPr>
        <w:spacing w:line="200" w:lineRule="auto"/>
      </w:pPr>
    </w:p>
    <w:p w14:paraId="67E4FA87" w14:textId="77777777" w:rsidR="00A70E08" w:rsidRDefault="00A70E08">
      <w:pPr>
        <w:spacing w:line="200" w:lineRule="auto"/>
      </w:pPr>
    </w:p>
    <w:p w14:paraId="566C0E5E" w14:textId="77777777" w:rsidR="00A70E08" w:rsidRDefault="00A70E08">
      <w:pPr>
        <w:spacing w:line="200" w:lineRule="auto"/>
      </w:pPr>
    </w:p>
    <w:p w14:paraId="0A70199F" w14:textId="77777777" w:rsidR="00A70E08" w:rsidRDefault="00A70E08">
      <w:pPr>
        <w:spacing w:before="9"/>
        <w:rPr>
          <w:sz w:val="24"/>
          <w:szCs w:val="24"/>
        </w:rPr>
      </w:pPr>
    </w:p>
    <w:p w14:paraId="0993AAB4" w14:textId="77777777" w:rsidR="00A70E08" w:rsidRDefault="00A70E08">
      <w:pPr>
        <w:spacing w:before="9"/>
        <w:rPr>
          <w:sz w:val="24"/>
          <w:szCs w:val="24"/>
        </w:rPr>
      </w:pPr>
    </w:p>
    <w:p w14:paraId="010868E0" w14:textId="602A715A" w:rsidR="00A70E08" w:rsidRDefault="00B05BAB">
      <w:pPr>
        <w:spacing w:line="360" w:lineRule="auto"/>
        <w:jc w:val="center"/>
        <w:rPr>
          <w:rFonts w:ascii="Bookman Old Style" w:eastAsia="Bookman Old Style" w:hAnsi="Bookman Old Style" w:cs="Bookman Old Style"/>
          <w:b/>
          <w:color w:val="000000"/>
          <w:sz w:val="36"/>
          <w:szCs w:val="36"/>
        </w:rPr>
      </w:pPr>
      <w:r>
        <w:rPr>
          <w:rFonts w:ascii="Bookman Old Style" w:eastAsia="Bookman Old Style" w:hAnsi="Bookman Old Style" w:cs="Bookman Old Style"/>
          <w:b/>
          <w:color w:val="000000"/>
          <w:sz w:val="36"/>
          <w:szCs w:val="36"/>
        </w:rPr>
        <w:t xml:space="preserve">KECAMATAN </w:t>
      </w:r>
      <w:r w:rsidR="00322310">
        <w:rPr>
          <w:rFonts w:ascii="Bookman Old Style" w:eastAsia="Bookman Old Style" w:hAnsi="Bookman Old Style" w:cs="Bookman Old Style"/>
          <w:b/>
          <w:color w:val="000000"/>
          <w:sz w:val="36"/>
          <w:szCs w:val="36"/>
        </w:rPr>
        <w:t>PAKONG</w:t>
      </w:r>
    </w:p>
    <w:p w14:paraId="3AAC16AB" w14:textId="77777777" w:rsidR="00A70E08" w:rsidRDefault="00B05BAB">
      <w:pPr>
        <w:spacing w:line="360" w:lineRule="auto"/>
        <w:jc w:val="center"/>
        <w:rPr>
          <w:rFonts w:ascii="Bookman Old Style" w:eastAsia="Bookman Old Style" w:hAnsi="Bookman Old Style" w:cs="Bookman Old Style"/>
          <w:b/>
          <w:color w:val="000000"/>
          <w:sz w:val="48"/>
          <w:szCs w:val="48"/>
        </w:rPr>
      </w:pPr>
      <w:r>
        <w:rPr>
          <w:rFonts w:ascii="Bookman Old Style" w:eastAsia="Bookman Old Style" w:hAnsi="Bookman Old Style" w:cs="Bookman Old Style"/>
          <w:b/>
          <w:color w:val="000000"/>
          <w:sz w:val="48"/>
          <w:szCs w:val="48"/>
        </w:rPr>
        <w:t>KABUPATEN PAMEKASAN</w:t>
      </w:r>
    </w:p>
    <w:p w14:paraId="76EE67EC" w14:textId="77777777" w:rsidR="00A70E08" w:rsidRDefault="00A70E08">
      <w:pPr>
        <w:spacing w:before="9"/>
        <w:rPr>
          <w:sz w:val="24"/>
          <w:szCs w:val="24"/>
        </w:rPr>
      </w:pPr>
    </w:p>
    <w:p w14:paraId="3315D12E" w14:textId="77777777" w:rsidR="00A70E08" w:rsidRDefault="00A70E08">
      <w:pPr>
        <w:spacing w:before="9"/>
        <w:rPr>
          <w:sz w:val="24"/>
          <w:szCs w:val="24"/>
        </w:rPr>
      </w:pPr>
    </w:p>
    <w:p w14:paraId="6706A2B5" w14:textId="77777777" w:rsidR="00A70E08" w:rsidRDefault="00A70E08">
      <w:pPr>
        <w:spacing w:before="9"/>
        <w:rPr>
          <w:sz w:val="24"/>
          <w:szCs w:val="24"/>
        </w:rPr>
      </w:pPr>
    </w:p>
    <w:p w14:paraId="049CE129" w14:textId="77777777" w:rsidR="00A70E08" w:rsidRDefault="00A70E08">
      <w:pPr>
        <w:spacing w:before="9"/>
        <w:rPr>
          <w:sz w:val="24"/>
          <w:szCs w:val="24"/>
        </w:rPr>
      </w:pPr>
    </w:p>
    <w:p w14:paraId="1176887C" w14:textId="77777777" w:rsidR="00A70E08" w:rsidRDefault="00A70E08">
      <w:pPr>
        <w:rPr>
          <w:rFonts w:ascii="Bookman Old Style" w:eastAsia="Bookman Old Style" w:hAnsi="Bookman Old Style" w:cs="Bookman Old Style"/>
          <w:sz w:val="24"/>
          <w:szCs w:val="24"/>
          <w:u w:val="single"/>
        </w:rPr>
      </w:pPr>
    </w:p>
    <w:p w14:paraId="0B5EC56E" w14:textId="2474CADB" w:rsidR="00A70E08" w:rsidRDefault="00B05BAB">
      <w:pPr>
        <w:jc w:val="center"/>
        <w:rPr>
          <w:rFonts w:ascii="Bookman Old Style" w:eastAsia="Bookman Old Style" w:hAnsi="Bookman Old Style" w:cs="Bookman Old Style"/>
          <w:b/>
          <w:sz w:val="36"/>
          <w:szCs w:val="36"/>
          <w:u w:val="single"/>
        </w:rPr>
      </w:pPr>
      <w:r>
        <w:rPr>
          <w:rFonts w:ascii="Bookman Old Style" w:eastAsia="Bookman Old Style" w:hAnsi="Bookman Old Style" w:cs="Bookman Old Style"/>
          <w:b/>
          <w:sz w:val="36"/>
          <w:szCs w:val="36"/>
          <w:u w:val="single"/>
        </w:rPr>
        <w:t>INDIKATOR KINERJA UTAMA (IKU)</w:t>
      </w:r>
    </w:p>
    <w:p w14:paraId="2F96FEA3" w14:textId="77777777" w:rsidR="00A834A0" w:rsidRDefault="00A834A0">
      <w:pPr>
        <w:jc w:val="center"/>
        <w:rPr>
          <w:rFonts w:ascii="Bookman Old Style" w:eastAsia="Bookman Old Style" w:hAnsi="Bookman Old Style" w:cs="Bookman Old Style"/>
          <w:b/>
          <w:sz w:val="36"/>
          <w:szCs w:val="36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425"/>
        <w:gridCol w:w="13785"/>
      </w:tblGrid>
      <w:tr w:rsidR="00A834A0" w:rsidRPr="00A834A0" w14:paraId="64E3474D" w14:textId="77777777" w:rsidTr="00A834A0">
        <w:tc>
          <w:tcPr>
            <w:tcW w:w="1980" w:type="dxa"/>
          </w:tcPr>
          <w:p w14:paraId="0795E152" w14:textId="6D0BD716" w:rsidR="00A834A0" w:rsidRPr="00A834A0" w:rsidRDefault="00A834A0" w:rsidP="00A834A0">
            <w:pPr>
              <w:spacing w:line="360" w:lineRule="auto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Instansi</w:t>
            </w:r>
            <w:proofErr w:type="spellEnd"/>
          </w:p>
        </w:tc>
        <w:tc>
          <w:tcPr>
            <w:tcW w:w="425" w:type="dxa"/>
            <w:vAlign w:val="center"/>
          </w:tcPr>
          <w:p w14:paraId="1BF1A91C" w14:textId="7A474986" w:rsidR="00A834A0" w:rsidRPr="00A834A0" w:rsidRDefault="00A834A0" w:rsidP="00A834A0">
            <w:pPr>
              <w:spacing w:line="36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  <w:lang w:val="id-ID"/>
              </w:rPr>
            </w:pPr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  <w:lang w:val="id-ID"/>
              </w:rPr>
              <w:t>:</w:t>
            </w:r>
          </w:p>
        </w:tc>
        <w:tc>
          <w:tcPr>
            <w:tcW w:w="13785" w:type="dxa"/>
          </w:tcPr>
          <w:p w14:paraId="20F151FE" w14:textId="6C1006D3" w:rsidR="00A834A0" w:rsidRPr="00A834A0" w:rsidRDefault="00A834A0" w:rsidP="00A834A0">
            <w:pPr>
              <w:spacing w:line="360" w:lineRule="auto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Kecamatan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="00875434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Pakong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Kabupaten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Pamekasan</w:t>
            </w:r>
            <w:proofErr w:type="spellEnd"/>
          </w:p>
        </w:tc>
      </w:tr>
      <w:tr w:rsidR="00A834A0" w:rsidRPr="00A834A0" w14:paraId="298F5542" w14:textId="77777777" w:rsidTr="00A834A0">
        <w:tc>
          <w:tcPr>
            <w:tcW w:w="1980" w:type="dxa"/>
          </w:tcPr>
          <w:p w14:paraId="7E33407E" w14:textId="589215D3" w:rsidR="00A834A0" w:rsidRPr="00A834A0" w:rsidRDefault="00A834A0" w:rsidP="00A834A0">
            <w:pPr>
              <w:spacing w:line="360" w:lineRule="auto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Tujuan</w:t>
            </w:r>
          </w:p>
        </w:tc>
        <w:tc>
          <w:tcPr>
            <w:tcW w:w="425" w:type="dxa"/>
            <w:vAlign w:val="center"/>
          </w:tcPr>
          <w:p w14:paraId="0F3E14B7" w14:textId="4EB38D34" w:rsidR="00A834A0" w:rsidRPr="00A834A0" w:rsidRDefault="00A834A0" w:rsidP="00A834A0">
            <w:pPr>
              <w:spacing w:line="36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  <w:lang w:val="id-ID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  <w:lang w:val="id-ID"/>
              </w:rPr>
              <w:t>:</w:t>
            </w:r>
          </w:p>
        </w:tc>
        <w:tc>
          <w:tcPr>
            <w:tcW w:w="13785" w:type="dxa"/>
          </w:tcPr>
          <w:p w14:paraId="13596D22" w14:textId="3D2AE9BA" w:rsidR="00A834A0" w:rsidRDefault="00A834A0" w:rsidP="00A834A0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6" w:hanging="28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Mendorong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kemajuan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/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kelurahan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wilayah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r w:rsidR="004C7F10">
              <w:rPr>
                <w:rFonts w:ascii="Bookman Old Style" w:eastAsia="Bookman Old Style" w:hAnsi="Bookman Old Style" w:cs="Bookman Old Style"/>
                <w:sz w:val="24"/>
                <w:szCs w:val="24"/>
                <w:lang w:val="id-ID"/>
              </w:rPr>
              <w:t>K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ecamatan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="00875434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Pakong</w:t>
            </w:r>
            <w:proofErr w:type="spellEnd"/>
          </w:p>
          <w:p w14:paraId="0299D6AE" w14:textId="2C143875" w:rsidR="00A834A0" w:rsidRDefault="00A834A0" w:rsidP="00A834A0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6" w:hanging="28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Meningkatnya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penyelesaian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/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pencegahan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konflik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sosial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pelanggaran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trantibum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wilayah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Kecamatan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bookmarkStart w:id="0" w:name="_GoBack"/>
            <w:proofErr w:type="spellStart"/>
            <w:r w:rsidR="00875434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Pakong</w:t>
            </w:r>
            <w:bookmarkEnd w:id="0"/>
            <w:proofErr w:type="spellEnd"/>
          </w:p>
          <w:p w14:paraId="5BAD7C88" w14:textId="2342493F" w:rsidR="00A834A0" w:rsidRPr="00A834A0" w:rsidRDefault="00A834A0" w:rsidP="00A834A0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6" w:hanging="28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Terwujudnya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pelayanan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publik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berkualitas</w:t>
            </w:r>
            <w:proofErr w:type="spellEnd"/>
          </w:p>
        </w:tc>
      </w:tr>
      <w:tr w:rsidR="00A834A0" w:rsidRPr="00A834A0" w14:paraId="7AD52421" w14:textId="77777777" w:rsidTr="00A834A0">
        <w:tc>
          <w:tcPr>
            <w:tcW w:w="1980" w:type="dxa"/>
          </w:tcPr>
          <w:p w14:paraId="7AC6955F" w14:textId="5B8C8315" w:rsidR="00A834A0" w:rsidRPr="00A834A0" w:rsidRDefault="00A834A0" w:rsidP="00A834A0">
            <w:pPr>
              <w:spacing w:line="360" w:lineRule="auto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Tugas</w:t>
            </w:r>
            <w:proofErr w:type="spellEnd"/>
          </w:p>
        </w:tc>
        <w:tc>
          <w:tcPr>
            <w:tcW w:w="425" w:type="dxa"/>
            <w:vAlign w:val="center"/>
          </w:tcPr>
          <w:p w14:paraId="2F5D59E5" w14:textId="593CE37F" w:rsidR="00A834A0" w:rsidRPr="00A834A0" w:rsidRDefault="00A834A0" w:rsidP="00A834A0">
            <w:pPr>
              <w:spacing w:line="36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  <w:lang w:val="id-ID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  <w:lang w:val="id-ID"/>
              </w:rPr>
              <w:t>:</w:t>
            </w:r>
          </w:p>
        </w:tc>
        <w:tc>
          <w:tcPr>
            <w:tcW w:w="13785" w:type="dxa"/>
          </w:tcPr>
          <w:p w14:paraId="2B4E6DC0" w14:textId="1A0A9968" w:rsidR="00A834A0" w:rsidRPr="00A834A0" w:rsidRDefault="00A834A0" w:rsidP="00A834A0">
            <w:pPr>
              <w:spacing w:line="360" w:lineRule="auto"/>
              <w:rPr>
                <w:rFonts w:ascii="Bookman Old Style" w:eastAsia="Bookman Old Style" w:hAnsi="Bookman Old Style" w:cs="Bookman Old Style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Melaksanakan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meningkatkan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koordinasi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penyelenggaraan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pemerintahan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pelayanan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publik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pembinaan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pengawasan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pemberdayaan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masyarakat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kelurahan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koordinasi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kesatuan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Bangsa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serta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melaksanakan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tugas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lain yang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dilimpahkan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oleh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Bupati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sesuai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dengan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tugas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pokok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fungsi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kewenangannya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  <w:lang w:val="id-ID"/>
              </w:rPr>
              <w:t>.</w:t>
            </w:r>
          </w:p>
        </w:tc>
      </w:tr>
      <w:tr w:rsidR="00A834A0" w:rsidRPr="00A834A0" w14:paraId="154D0122" w14:textId="77777777" w:rsidTr="00A834A0">
        <w:tc>
          <w:tcPr>
            <w:tcW w:w="1980" w:type="dxa"/>
          </w:tcPr>
          <w:p w14:paraId="5DD80DD5" w14:textId="527440E5" w:rsidR="00A834A0" w:rsidRPr="00A834A0" w:rsidRDefault="00A834A0" w:rsidP="00A834A0">
            <w:pPr>
              <w:spacing w:line="360" w:lineRule="auto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Fungsi</w:t>
            </w:r>
            <w:proofErr w:type="spellEnd"/>
          </w:p>
        </w:tc>
        <w:tc>
          <w:tcPr>
            <w:tcW w:w="425" w:type="dxa"/>
            <w:vAlign w:val="center"/>
          </w:tcPr>
          <w:p w14:paraId="44978A5B" w14:textId="0FF076A7" w:rsidR="00A834A0" w:rsidRPr="00A834A0" w:rsidRDefault="00A834A0" w:rsidP="00A834A0">
            <w:pPr>
              <w:spacing w:line="360" w:lineRule="auto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  <w:lang w:val="id-ID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  <w:lang w:val="id-ID"/>
              </w:rPr>
              <w:t>:</w:t>
            </w:r>
          </w:p>
        </w:tc>
        <w:tc>
          <w:tcPr>
            <w:tcW w:w="13785" w:type="dxa"/>
          </w:tcPr>
          <w:p w14:paraId="02D2506E" w14:textId="77777777" w:rsidR="00A834A0" w:rsidRPr="00A834A0" w:rsidRDefault="00A834A0" w:rsidP="00A834A0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 w:hanging="28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Pengkoordinasian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Penyelenggaraan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Kegiatan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Pemerintahan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di Tingkat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Kecamatan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;</w:t>
            </w:r>
          </w:p>
          <w:p w14:paraId="59642BE1" w14:textId="2CC841AE" w:rsidR="00A834A0" w:rsidRPr="00A834A0" w:rsidRDefault="00A834A0" w:rsidP="00A834A0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 w:hanging="28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Penyelenggaraan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Urusan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Pemerintahan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yang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tidak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dilaksanakan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oleh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Unit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Kerja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Perangkat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Daerah yang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ada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di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Kecamatan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;</w:t>
            </w:r>
          </w:p>
          <w:p w14:paraId="72F43F1D" w14:textId="32BDE4DC" w:rsidR="00A834A0" w:rsidRPr="00A834A0" w:rsidRDefault="00A834A0" w:rsidP="00A834A0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 w:hanging="28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Pengkoordinasian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Pemeliharaan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Prasarana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Sarana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Pelayanan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Umum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;</w:t>
            </w:r>
          </w:p>
          <w:p w14:paraId="1F262D5B" w14:textId="52EB1AD7" w:rsidR="00A834A0" w:rsidRPr="00A834A0" w:rsidRDefault="00A834A0" w:rsidP="00A834A0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 w:hanging="28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Pelaksanaan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Urusan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Pemerintahan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yang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Dilimpahkan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kepada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Camat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;</w:t>
            </w:r>
          </w:p>
          <w:p w14:paraId="16A6AC3E" w14:textId="3EEDE723" w:rsidR="00A834A0" w:rsidRPr="00A834A0" w:rsidRDefault="00A834A0" w:rsidP="00A834A0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 w:hanging="28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Pengkoordinasian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Kegiatan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Pemberdayaan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Desa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Kelurahan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;</w:t>
            </w:r>
          </w:p>
          <w:p w14:paraId="132A7223" w14:textId="6D53973C" w:rsidR="00A834A0" w:rsidRPr="00A834A0" w:rsidRDefault="00A834A0" w:rsidP="00A834A0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 w:hanging="28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Penyelenggaraan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Pemberdayaan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Lembaga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Kemasyarakatan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Tingkat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Kecamatan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;</w:t>
            </w:r>
          </w:p>
          <w:p w14:paraId="5E695140" w14:textId="542352FD" w:rsidR="00A834A0" w:rsidRPr="00A834A0" w:rsidRDefault="00A834A0" w:rsidP="00A834A0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 w:hanging="28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Pengkoordinasian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Penyelenggaraan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Ketenteraman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Ketertiban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Umum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;</w:t>
            </w:r>
          </w:p>
          <w:p w14:paraId="095EE85C" w14:textId="2C771899" w:rsidR="00A834A0" w:rsidRPr="00A834A0" w:rsidRDefault="00A834A0" w:rsidP="00A834A0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 w:hanging="28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Pengkoordinasian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Penerapan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Penegakan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Peraturan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Daerah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Peraturan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Kepala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Daerah;</w:t>
            </w:r>
          </w:p>
          <w:p w14:paraId="1904B850" w14:textId="3880EBEF" w:rsidR="00A834A0" w:rsidRPr="00A834A0" w:rsidRDefault="00A834A0" w:rsidP="00A834A0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 w:hanging="28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Mengkoordinasikan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kegiatan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pembinaan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urusan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kesatuan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bangsa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,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wawasan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kebangsaan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  <w:lang w:val="id-ID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kerukunan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umat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beragama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di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tingkat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Kecamatan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;</w:t>
            </w:r>
          </w:p>
          <w:p w14:paraId="651F92F4" w14:textId="54129A0F" w:rsidR="00A834A0" w:rsidRPr="00A834A0" w:rsidRDefault="00A834A0" w:rsidP="00A834A0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 w:hanging="28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Pelaksanaan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Fasilitasi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,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Rekomendasi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Koordinasi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Pembinaan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Pengawasan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Pemerintahan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Desa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Kelurahan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; dan</w:t>
            </w:r>
          </w:p>
          <w:p w14:paraId="04A3A712" w14:textId="09858D1F" w:rsidR="00A834A0" w:rsidRPr="00A834A0" w:rsidRDefault="00A834A0" w:rsidP="00A834A0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316" w:hanging="283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lastRenderedPageBreak/>
              <w:t>Pelaksanaan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fungsi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lain yang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diberikan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oleh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Bupati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sesuai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dengan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bidang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tugas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pokok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,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fungsi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dan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kewenangannya</w:t>
            </w:r>
            <w:proofErr w:type="spellEnd"/>
            <w:r w:rsidRPr="00A834A0">
              <w:rPr>
                <w:rFonts w:ascii="Bookman Old Style" w:eastAsia="Bookman Old Style" w:hAnsi="Bookman Old Style" w:cs="Bookman Old Style"/>
                <w:sz w:val="24"/>
                <w:szCs w:val="24"/>
              </w:rPr>
              <w:t>.</w:t>
            </w:r>
          </w:p>
        </w:tc>
      </w:tr>
    </w:tbl>
    <w:p w14:paraId="2C72097F" w14:textId="73560EA3" w:rsidR="00A70E08" w:rsidRDefault="00A70E08" w:rsidP="00A834A0">
      <w:pPr>
        <w:spacing w:line="360" w:lineRule="auto"/>
        <w:ind w:left="112"/>
      </w:pPr>
    </w:p>
    <w:p w14:paraId="2DE31B37" w14:textId="77777777" w:rsidR="00A70E08" w:rsidRDefault="00A70E08">
      <w:pPr>
        <w:spacing w:line="200" w:lineRule="auto"/>
      </w:pPr>
    </w:p>
    <w:tbl>
      <w:tblPr>
        <w:tblStyle w:val="a1"/>
        <w:tblW w:w="15568" w:type="dxa"/>
        <w:tblInd w:w="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3240"/>
        <w:gridCol w:w="4748"/>
        <w:gridCol w:w="2693"/>
        <w:gridCol w:w="2552"/>
      </w:tblGrid>
      <w:tr w:rsidR="00A70E08" w14:paraId="32D51E69" w14:textId="77777777" w:rsidTr="00A834A0">
        <w:trPr>
          <w:trHeight w:val="630"/>
        </w:trPr>
        <w:tc>
          <w:tcPr>
            <w:tcW w:w="2335" w:type="dxa"/>
            <w:vMerge w:val="restart"/>
            <w:shd w:val="clear" w:color="auto" w:fill="D9E1F2"/>
            <w:vAlign w:val="center"/>
          </w:tcPr>
          <w:p w14:paraId="7C97CACB" w14:textId="77777777" w:rsidR="00A70E08" w:rsidRDefault="00B05BAB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>KINERJA UTAMA</w:t>
            </w:r>
          </w:p>
        </w:tc>
        <w:tc>
          <w:tcPr>
            <w:tcW w:w="3240" w:type="dxa"/>
            <w:vMerge w:val="restart"/>
            <w:shd w:val="clear" w:color="auto" w:fill="D9E1F2"/>
            <w:vAlign w:val="center"/>
          </w:tcPr>
          <w:p w14:paraId="664BC854" w14:textId="77777777" w:rsidR="00A70E08" w:rsidRDefault="00B05BAB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>INDIKATOR KINERJA UTAMA</w:t>
            </w:r>
          </w:p>
        </w:tc>
        <w:tc>
          <w:tcPr>
            <w:tcW w:w="4748" w:type="dxa"/>
            <w:vMerge w:val="restart"/>
            <w:shd w:val="clear" w:color="auto" w:fill="D9E1F2"/>
            <w:vAlign w:val="center"/>
          </w:tcPr>
          <w:p w14:paraId="04511EA7" w14:textId="77777777" w:rsidR="00A70E08" w:rsidRDefault="00B05BAB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>PENJELASAN/ FORMULASI PERHITUNGAN</w:t>
            </w:r>
          </w:p>
        </w:tc>
        <w:tc>
          <w:tcPr>
            <w:tcW w:w="2693" w:type="dxa"/>
            <w:vMerge w:val="restart"/>
            <w:shd w:val="clear" w:color="auto" w:fill="D9E1F2"/>
            <w:vAlign w:val="center"/>
          </w:tcPr>
          <w:p w14:paraId="3711A1DE" w14:textId="77777777" w:rsidR="00A70E08" w:rsidRDefault="00B05BAB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>SUMBER DATA</w:t>
            </w:r>
          </w:p>
        </w:tc>
        <w:tc>
          <w:tcPr>
            <w:tcW w:w="2552" w:type="dxa"/>
            <w:vMerge w:val="restart"/>
            <w:shd w:val="clear" w:color="auto" w:fill="D9E1F2"/>
            <w:vAlign w:val="center"/>
          </w:tcPr>
          <w:p w14:paraId="3A7B9A24" w14:textId="77777777" w:rsidR="00A70E08" w:rsidRDefault="00B05BAB">
            <w:pPr>
              <w:jc w:val="center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>PENANGGUNG JAWAB</w:t>
            </w:r>
          </w:p>
        </w:tc>
      </w:tr>
      <w:tr w:rsidR="00A70E08" w14:paraId="4775590B" w14:textId="77777777" w:rsidTr="00A834A0">
        <w:trPr>
          <w:trHeight w:val="324"/>
        </w:trPr>
        <w:tc>
          <w:tcPr>
            <w:tcW w:w="2335" w:type="dxa"/>
            <w:vMerge/>
            <w:shd w:val="clear" w:color="auto" w:fill="D9E1F2"/>
            <w:vAlign w:val="center"/>
          </w:tcPr>
          <w:p w14:paraId="34FC78FD" w14:textId="77777777" w:rsidR="00A70E08" w:rsidRDefault="00A70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</w:p>
        </w:tc>
        <w:tc>
          <w:tcPr>
            <w:tcW w:w="3240" w:type="dxa"/>
            <w:vMerge/>
            <w:shd w:val="clear" w:color="auto" w:fill="D9E1F2"/>
            <w:vAlign w:val="center"/>
          </w:tcPr>
          <w:p w14:paraId="54BA4964" w14:textId="77777777" w:rsidR="00A70E08" w:rsidRDefault="00A70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</w:p>
        </w:tc>
        <w:tc>
          <w:tcPr>
            <w:tcW w:w="4748" w:type="dxa"/>
            <w:vMerge/>
            <w:shd w:val="clear" w:color="auto" w:fill="D9E1F2"/>
            <w:vAlign w:val="center"/>
          </w:tcPr>
          <w:p w14:paraId="099E661C" w14:textId="77777777" w:rsidR="00A70E08" w:rsidRDefault="00A70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D9E1F2"/>
            <w:vAlign w:val="center"/>
          </w:tcPr>
          <w:p w14:paraId="1CBFFF6A" w14:textId="77777777" w:rsidR="00A70E08" w:rsidRDefault="00A70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D9E1F2"/>
            <w:vAlign w:val="center"/>
          </w:tcPr>
          <w:p w14:paraId="0CB644AD" w14:textId="77777777" w:rsidR="00A70E08" w:rsidRDefault="00A70E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</w:p>
        </w:tc>
      </w:tr>
      <w:tr w:rsidR="00A70E08" w14:paraId="3805FE15" w14:textId="77777777" w:rsidTr="00A834A0">
        <w:trPr>
          <w:trHeight w:val="300"/>
        </w:trPr>
        <w:tc>
          <w:tcPr>
            <w:tcW w:w="2335" w:type="dxa"/>
            <w:shd w:val="clear" w:color="auto" w:fill="D9E1F2"/>
            <w:vAlign w:val="center"/>
          </w:tcPr>
          <w:p w14:paraId="7BE5DDAC" w14:textId="77777777" w:rsidR="00A70E08" w:rsidRDefault="00B05BAB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0" w:type="dxa"/>
            <w:shd w:val="clear" w:color="auto" w:fill="D9E1F2"/>
            <w:vAlign w:val="center"/>
          </w:tcPr>
          <w:p w14:paraId="3C761827" w14:textId="77777777" w:rsidR="00A70E08" w:rsidRDefault="00B05BAB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2</w:t>
            </w:r>
          </w:p>
        </w:tc>
        <w:tc>
          <w:tcPr>
            <w:tcW w:w="4748" w:type="dxa"/>
            <w:shd w:val="clear" w:color="auto" w:fill="D9E1F2"/>
            <w:vAlign w:val="center"/>
          </w:tcPr>
          <w:p w14:paraId="19897600" w14:textId="77777777" w:rsidR="00A70E08" w:rsidRDefault="00B05BAB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3" w:type="dxa"/>
            <w:shd w:val="clear" w:color="auto" w:fill="D9E1F2"/>
            <w:vAlign w:val="bottom"/>
          </w:tcPr>
          <w:p w14:paraId="49808BB5" w14:textId="77777777" w:rsidR="00A70E08" w:rsidRDefault="00B05BAB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D9E1F2"/>
            <w:vAlign w:val="bottom"/>
          </w:tcPr>
          <w:p w14:paraId="637C70F3" w14:textId="77777777" w:rsidR="00A70E08" w:rsidRDefault="00B05BAB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5</w:t>
            </w:r>
          </w:p>
        </w:tc>
      </w:tr>
      <w:tr w:rsidR="00A834A0" w14:paraId="361E5B3A" w14:textId="77777777" w:rsidTr="00A834A0">
        <w:trPr>
          <w:trHeight w:val="300"/>
        </w:trPr>
        <w:tc>
          <w:tcPr>
            <w:tcW w:w="2335" w:type="dxa"/>
            <w:vMerge w:val="restart"/>
            <w:shd w:val="clear" w:color="auto" w:fill="FFFFFF"/>
            <w:vAlign w:val="center"/>
          </w:tcPr>
          <w:p w14:paraId="58F1435E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Mendorong</w:t>
            </w:r>
            <w:proofErr w:type="spellEnd"/>
          </w:p>
          <w:p w14:paraId="3AB261E3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Tumbuhnya</w:t>
            </w:r>
            <w:proofErr w:type="spellEnd"/>
          </w:p>
          <w:p w14:paraId="68621B27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Mandiri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Maju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Tematik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di Wilayah</w:t>
            </w:r>
          </w:p>
          <w:p w14:paraId="16B89145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Kecamatan</w:t>
            </w:r>
            <w:proofErr w:type="spellEnd"/>
          </w:p>
          <w:p w14:paraId="41A9BF56" w14:textId="482CBC0C" w:rsidR="00A834A0" w:rsidRDefault="00875434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Pakong</w:t>
            </w:r>
            <w:proofErr w:type="spellEnd"/>
          </w:p>
        </w:tc>
        <w:tc>
          <w:tcPr>
            <w:tcW w:w="3240" w:type="dxa"/>
            <w:shd w:val="clear" w:color="auto" w:fill="FFFFFF"/>
            <w:vAlign w:val="center"/>
          </w:tcPr>
          <w:p w14:paraId="281E13B8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Jumlah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Mandiri</w:t>
            </w:r>
            <w:proofErr w:type="spellEnd"/>
          </w:p>
        </w:tc>
        <w:tc>
          <w:tcPr>
            <w:tcW w:w="4748" w:type="dxa"/>
            <w:shd w:val="clear" w:color="auto" w:fill="FFFFFF"/>
          </w:tcPr>
          <w:p w14:paraId="24E74CA4" w14:textId="77777777" w:rsidR="00A834A0" w:rsidRDefault="00A834A0" w:rsidP="00A834A0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>Definisi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 xml:space="preserve"> :</w:t>
            </w:r>
          </w:p>
          <w:p w14:paraId="5873FE67" w14:textId="77777777" w:rsidR="00A834A0" w:rsidRDefault="00A834A0" w:rsidP="00A834A0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Mandiri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adalah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mempunyai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ketersediaan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akses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terhadap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pelayanan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dasar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mencukupi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infrastruktur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memadai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aksesibilitas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transportasi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sulit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pelayanan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umum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bagus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serta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penyelenggaraan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pemerintahan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sudah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sangat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baik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.</w:t>
            </w:r>
          </w:p>
          <w:p w14:paraId="74F3928D" w14:textId="77777777" w:rsidR="00A834A0" w:rsidRDefault="00A834A0" w:rsidP="00A834A0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</w:p>
          <w:p w14:paraId="3F4A22F5" w14:textId="77777777" w:rsidR="00A834A0" w:rsidRDefault="00A834A0" w:rsidP="00A834A0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>Rumus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4"/>
                <w:szCs w:val="24"/>
              </w:rPr>
              <w:t>hitung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 xml:space="preserve"> :</w:t>
            </w:r>
          </w:p>
          <w:p w14:paraId="1A2BF509" w14:textId="77777777" w:rsidR="00A834A0" w:rsidRDefault="00A834A0" w:rsidP="00A834A0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Jumlah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memiliki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Indeks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Membangun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lebih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besar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(&gt;)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dari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0,8155.</w:t>
            </w:r>
          </w:p>
          <w:p w14:paraId="2364208E" w14:textId="77777777" w:rsidR="00A834A0" w:rsidRDefault="00A834A0" w:rsidP="00A834A0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D82C300" w14:textId="77777777" w:rsidR="00801C2E" w:rsidRDefault="00801C2E" w:rsidP="00A834A0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IDM </w:t>
            </w:r>
          </w:p>
          <w:p w14:paraId="5341A999" w14:textId="5A43939D" w:rsidR="00A834A0" w:rsidRDefault="00801C2E" w:rsidP="00A834A0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Indeks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Membangun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)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0B8E0B4" w14:textId="77777777" w:rsidR="00801C2E" w:rsidRDefault="00801C2E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</w:p>
          <w:p w14:paraId="19142D66" w14:textId="010163AD" w:rsidR="00801C2E" w:rsidRDefault="00801C2E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Seksi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Pembinaan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Pengawasan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Pemerintahan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Desa</w:t>
            </w:r>
            <w:proofErr w:type="spellEnd"/>
          </w:p>
        </w:tc>
      </w:tr>
      <w:tr w:rsidR="00A834A0" w14:paraId="591D4E0B" w14:textId="77777777" w:rsidTr="00A834A0">
        <w:trPr>
          <w:trHeight w:val="300"/>
        </w:trPr>
        <w:tc>
          <w:tcPr>
            <w:tcW w:w="2335" w:type="dxa"/>
            <w:vMerge/>
            <w:shd w:val="clear" w:color="auto" w:fill="FFFFFF"/>
            <w:vAlign w:val="center"/>
          </w:tcPr>
          <w:p w14:paraId="4976264E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</w:p>
        </w:tc>
        <w:tc>
          <w:tcPr>
            <w:tcW w:w="3240" w:type="dxa"/>
            <w:shd w:val="clear" w:color="auto" w:fill="FFFFFF"/>
            <w:vAlign w:val="center"/>
          </w:tcPr>
          <w:p w14:paraId="54A86942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>Jumlah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>Tematik</w:t>
            </w:r>
            <w:proofErr w:type="spellEnd"/>
          </w:p>
        </w:tc>
        <w:tc>
          <w:tcPr>
            <w:tcW w:w="4748" w:type="dxa"/>
            <w:shd w:val="clear" w:color="auto" w:fill="FFFFFF"/>
          </w:tcPr>
          <w:p w14:paraId="5BDAEA88" w14:textId="77777777" w:rsidR="00A834A0" w:rsidRDefault="00A834A0" w:rsidP="00A834A0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>Definisi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 xml:space="preserve"> :</w:t>
            </w:r>
          </w:p>
          <w:p w14:paraId="78645046" w14:textId="77777777" w:rsidR="00A834A0" w:rsidRDefault="00A834A0" w:rsidP="00A83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tematik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adalah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sebuah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 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yang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didesain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dikembangkan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dengan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tema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tertentu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seperti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budaya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peternakan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atau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pariwisata</w:t>
            </w:r>
            <w:proofErr w:type="spellEnd"/>
          </w:p>
          <w:p w14:paraId="3B688AB6" w14:textId="77777777" w:rsidR="00A834A0" w:rsidRDefault="00A834A0" w:rsidP="00A83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</w:pPr>
          </w:p>
          <w:p w14:paraId="349E3691" w14:textId="77777777" w:rsidR="00A834A0" w:rsidRDefault="00A834A0" w:rsidP="00A834A0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>Rumus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4"/>
                <w:szCs w:val="24"/>
              </w:rPr>
              <w:t>hitung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 xml:space="preserve"> :</w:t>
            </w:r>
          </w:p>
          <w:p w14:paraId="34A03956" w14:textId="21413B59" w:rsidR="00A834A0" w:rsidRDefault="00A834A0" w:rsidP="00A83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Jumlah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yang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dikembangkan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dengan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tema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tertentu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terkait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353935"/>
                <w:sz w:val="24"/>
                <w:szCs w:val="24"/>
              </w:rPr>
              <w:t>pengembangan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3539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353935"/>
                <w:sz w:val="24"/>
                <w:szCs w:val="24"/>
              </w:rPr>
              <w:t>ekonomi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3539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353935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353935"/>
                <w:sz w:val="24"/>
                <w:szCs w:val="24"/>
              </w:rPr>
              <w:t> 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>meliputi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202124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40C28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40C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40C28"/>
                <w:sz w:val="24"/>
                <w:szCs w:val="24"/>
              </w:rPr>
              <w:t>budaya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40C28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40C28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40C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40C28"/>
                <w:sz w:val="24"/>
                <w:szCs w:val="24"/>
              </w:rPr>
              <w:t>peternakan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40C28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40C28"/>
                <w:sz w:val="24"/>
                <w:szCs w:val="24"/>
              </w:rPr>
              <w:t>atau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40C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40C28"/>
                <w:sz w:val="24"/>
                <w:szCs w:val="24"/>
              </w:rPr>
              <w:lastRenderedPageBreak/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40C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40C28"/>
                <w:sz w:val="24"/>
                <w:szCs w:val="24"/>
              </w:rPr>
              <w:t>wisata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40C28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353935"/>
                <w:sz w:val="24"/>
                <w:szCs w:val="24"/>
              </w:rPr>
              <w:t>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353935"/>
                <w:sz w:val="24"/>
                <w:szCs w:val="24"/>
              </w:rPr>
              <w:t xml:space="preserve"> UMKM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353935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3539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353935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3539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353935"/>
                <w:sz w:val="24"/>
                <w:szCs w:val="24"/>
              </w:rPr>
              <w:t>perikanan</w:t>
            </w:r>
            <w:proofErr w:type="spellEnd"/>
          </w:p>
          <w:p w14:paraId="01C457DC" w14:textId="77777777" w:rsidR="00A834A0" w:rsidRDefault="00A834A0" w:rsidP="00A834A0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46B4E90" w14:textId="77777777" w:rsidR="00A834A0" w:rsidRDefault="00A834A0" w:rsidP="00A834A0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lastRenderedPageBreak/>
              <w:t>Laporan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Kecamatan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14:paraId="03B1DAA3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Seksi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Pemberdayaan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Masyarakat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Desa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Kelurahan</w:t>
            </w:r>
            <w:proofErr w:type="spellEnd"/>
          </w:p>
        </w:tc>
      </w:tr>
      <w:tr w:rsidR="00A834A0" w14:paraId="1BDEE285" w14:textId="77777777" w:rsidTr="00A834A0">
        <w:trPr>
          <w:trHeight w:val="300"/>
        </w:trPr>
        <w:tc>
          <w:tcPr>
            <w:tcW w:w="2335" w:type="dxa"/>
            <w:vMerge w:val="restart"/>
            <w:shd w:val="clear" w:color="auto" w:fill="FFFFFF"/>
            <w:vAlign w:val="center"/>
          </w:tcPr>
          <w:p w14:paraId="5447E9FD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lastRenderedPageBreak/>
              <w:t>Meningkatnya</w:t>
            </w:r>
            <w:proofErr w:type="spellEnd"/>
          </w:p>
          <w:p w14:paraId="65E881A0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>penanganan</w:t>
            </w:r>
            <w:proofErr w:type="spellEnd"/>
          </w:p>
          <w:p w14:paraId="23C1B47D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>konflik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>sosial</w:t>
            </w:r>
            <w:proofErr w:type="spellEnd"/>
          </w:p>
          <w:p w14:paraId="5935DF53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>pelanggaran</w:t>
            </w:r>
            <w:proofErr w:type="spellEnd"/>
          </w:p>
          <w:p w14:paraId="02C54AAC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>trantibum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 xml:space="preserve"> di</w:t>
            </w:r>
          </w:p>
          <w:p w14:paraId="65CE61F4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>wilayah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>Kecamatan</w:t>
            </w:r>
            <w:proofErr w:type="spellEnd"/>
          </w:p>
          <w:p w14:paraId="3990B3B2" w14:textId="11CB4224" w:rsidR="00A834A0" w:rsidRDefault="00875434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</w:pPr>
            <w:bookmarkStart w:id="1" w:name="_heading=h.gjdgxs" w:colFirst="0" w:colLast="0"/>
            <w:bookmarkEnd w:id="1"/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>Pakong</w:t>
            </w:r>
            <w:proofErr w:type="spellEnd"/>
          </w:p>
        </w:tc>
        <w:tc>
          <w:tcPr>
            <w:tcW w:w="3240" w:type="dxa"/>
            <w:shd w:val="clear" w:color="auto" w:fill="FFFFFF"/>
            <w:vAlign w:val="center"/>
          </w:tcPr>
          <w:p w14:paraId="7F4A8D46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Persentase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jumlah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potensi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atau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konflik</w:t>
            </w:r>
            <w:proofErr w:type="spellEnd"/>
          </w:p>
          <w:p w14:paraId="6A1ABFEC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sosial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tertangani</w:t>
            </w:r>
            <w:proofErr w:type="spellEnd"/>
          </w:p>
        </w:tc>
        <w:tc>
          <w:tcPr>
            <w:tcW w:w="4748" w:type="dxa"/>
            <w:shd w:val="clear" w:color="auto" w:fill="FFFFFF"/>
          </w:tcPr>
          <w:p w14:paraId="1F41A690" w14:textId="77777777" w:rsidR="00A834A0" w:rsidRDefault="00A834A0" w:rsidP="00A834A0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>Definisi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 xml:space="preserve"> :</w:t>
            </w:r>
          </w:p>
          <w:p w14:paraId="349FB662" w14:textId="77777777" w:rsidR="00A834A0" w:rsidRDefault="00A834A0" w:rsidP="00A83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Konflik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sosial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adalah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pertentangan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antar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anggota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masyarakat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bersifat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menyeluruh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kehidupan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. </w:t>
            </w:r>
          </w:p>
          <w:p w14:paraId="6E249FCC" w14:textId="77777777" w:rsidR="00A834A0" w:rsidRDefault="00A834A0" w:rsidP="00A83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</w:p>
          <w:p w14:paraId="0E1338EB" w14:textId="77777777" w:rsidR="00A834A0" w:rsidRDefault="00A834A0" w:rsidP="00A834A0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>Rumus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4"/>
                <w:szCs w:val="24"/>
              </w:rPr>
              <w:t>hitung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 xml:space="preserve"> :</w:t>
            </w:r>
          </w:p>
          <w:p w14:paraId="127B40C0" w14:textId="77777777" w:rsidR="00A834A0" w:rsidRDefault="00A834A0" w:rsidP="00A83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Jumlah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Konflik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sosial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tertangani</w:t>
            </w:r>
            <w:proofErr w:type="spellEnd"/>
          </w:p>
          <w:p w14:paraId="1D6FD421" w14:textId="77777777" w:rsidR="00A834A0" w:rsidRDefault="00A834A0" w:rsidP="00A834A0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jumlah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seluruh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konflik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x 100%</w:t>
            </w:r>
          </w:p>
          <w:p w14:paraId="6629A950" w14:textId="77777777" w:rsidR="00A834A0" w:rsidRDefault="00A834A0" w:rsidP="00A834A0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7514C29" w14:textId="77777777" w:rsidR="00A834A0" w:rsidRDefault="00A834A0" w:rsidP="00A834A0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Laporan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Kecamatan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14:paraId="34E3A287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Seksi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Kesatuan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Bangsa</w:t>
            </w:r>
            <w:proofErr w:type="spellEnd"/>
          </w:p>
        </w:tc>
      </w:tr>
      <w:tr w:rsidR="00A834A0" w14:paraId="116E74BE" w14:textId="77777777" w:rsidTr="00A834A0">
        <w:trPr>
          <w:trHeight w:val="300"/>
        </w:trPr>
        <w:tc>
          <w:tcPr>
            <w:tcW w:w="2335" w:type="dxa"/>
            <w:vMerge/>
            <w:shd w:val="clear" w:color="auto" w:fill="FFFFFF"/>
            <w:vAlign w:val="center"/>
          </w:tcPr>
          <w:p w14:paraId="50A4DB1D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3240" w:type="dxa"/>
            <w:shd w:val="clear" w:color="auto" w:fill="FFFFFF"/>
            <w:vAlign w:val="center"/>
          </w:tcPr>
          <w:p w14:paraId="5F76B65C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Persentase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jumlah</w:t>
            </w:r>
            <w:proofErr w:type="spellEnd"/>
          </w:p>
          <w:p w14:paraId="683EC48E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Pelanggaran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trantibum</w:t>
            </w:r>
            <w:proofErr w:type="spellEnd"/>
          </w:p>
          <w:p w14:paraId="4B077352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tertangani</w:t>
            </w:r>
            <w:proofErr w:type="spellEnd"/>
          </w:p>
        </w:tc>
        <w:tc>
          <w:tcPr>
            <w:tcW w:w="4748" w:type="dxa"/>
            <w:shd w:val="clear" w:color="auto" w:fill="FFFFFF"/>
          </w:tcPr>
          <w:p w14:paraId="77DFF4AA" w14:textId="77777777" w:rsidR="00A834A0" w:rsidRDefault="00A834A0" w:rsidP="00A834A0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>Definisi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 xml:space="preserve"> :</w:t>
            </w:r>
          </w:p>
          <w:p w14:paraId="65BA22D4" w14:textId="77777777" w:rsidR="00A834A0" w:rsidRDefault="00A834A0" w:rsidP="00A83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Pengamanan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kegiatan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wilayah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masyarakat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rangka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mencegah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gangguan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ketertiban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termasuk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kantor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rumah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jabatan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Camat</w:t>
            </w:r>
            <w:proofErr w:type="spellEnd"/>
          </w:p>
          <w:p w14:paraId="30D70FA2" w14:textId="77777777" w:rsidR="00A834A0" w:rsidRDefault="00A834A0" w:rsidP="00A83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</w:p>
          <w:p w14:paraId="457F93EA" w14:textId="77777777" w:rsidR="00A834A0" w:rsidRDefault="00A834A0" w:rsidP="00A834A0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>Rumus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4"/>
                <w:szCs w:val="24"/>
              </w:rPr>
              <w:t>hitung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 xml:space="preserve"> :</w:t>
            </w:r>
          </w:p>
          <w:p w14:paraId="4A5A5E96" w14:textId="77777777" w:rsidR="00A834A0" w:rsidRDefault="00A834A0" w:rsidP="00A83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Jumlah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penyelenggaraan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ketentraman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ketertiban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umum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difasilitasi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Jumlah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seluruh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penyelenggaraan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ketentraman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ketertiban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umum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x 100 %</w:t>
            </w:r>
          </w:p>
          <w:p w14:paraId="07EB6D86" w14:textId="77777777" w:rsidR="00A834A0" w:rsidRDefault="00A834A0" w:rsidP="00A834A0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DD556AA" w14:textId="77777777" w:rsidR="00A834A0" w:rsidRDefault="00A834A0" w:rsidP="00A834A0">
            <w:pPr>
              <w:jc w:val="center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Laporan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Kecamatan</w:t>
            </w:r>
            <w:proofErr w:type="spellEnd"/>
          </w:p>
        </w:tc>
        <w:tc>
          <w:tcPr>
            <w:tcW w:w="2552" w:type="dxa"/>
            <w:shd w:val="clear" w:color="auto" w:fill="auto"/>
            <w:vAlign w:val="center"/>
          </w:tcPr>
          <w:p w14:paraId="2C6A9F4F" w14:textId="77777777" w:rsidR="00A834A0" w:rsidRDefault="00A834A0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Seksi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Ketentraman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Ketertiban</w:t>
            </w:r>
            <w:proofErr w:type="spellEnd"/>
          </w:p>
        </w:tc>
      </w:tr>
      <w:tr w:rsidR="00A70E08" w14:paraId="715E0D54" w14:textId="77777777" w:rsidTr="00A834A0">
        <w:trPr>
          <w:trHeight w:val="300"/>
        </w:trPr>
        <w:tc>
          <w:tcPr>
            <w:tcW w:w="2335" w:type="dxa"/>
            <w:shd w:val="clear" w:color="auto" w:fill="FFFFFF"/>
            <w:vAlign w:val="center"/>
          </w:tcPr>
          <w:p w14:paraId="558144BC" w14:textId="77777777" w:rsidR="00A70E08" w:rsidRDefault="00B05BAB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>Meningkatnya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>kualitas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>pelayanan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>publik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 xml:space="preserve"> di wilayah</w:t>
            </w:r>
          </w:p>
          <w:p w14:paraId="5B36C47A" w14:textId="1B500847" w:rsidR="00A70E08" w:rsidRDefault="005F777F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  <w:lang w:val="id-ID"/>
              </w:rPr>
              <w:t>K</w:t>
            </w:r>
            <w:proofErr w:type="spellStart"/>
            <w:r w:rsidR="00B05BAB"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>ecamatan</w:t>
            </w:r>
            <w:proofErr w:type="spellEnd"/>
          </w:p>
          <w:p w14:paraId="5F1C508A" w14:textId="6A0AFB6C" w:rsidR="00A70E08" w:rsidRPr="00A834A0" w:rsidRDefault="00875434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  <w:lang w:val="id-ID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  <w:highlight w:val="white"/>
              </w:rPr>
              <w:t>Pakong</w:t>
            </w:r>
            <w:proofErr w:type="spellEnd"/>
          </w:p>
        </w:tc>
        <w:tc>
          <w:tcPr>
            <w:tcW w:w="3240" w:type="dxa"/>
            <w:shd w:val="clear" w:color="auto" w:fill="FFFFFF"/>
            <w:vAlign w:val="center"/>
          </w:tcPr>
          <w:p w14:paraId="5C4A9E44" w14:textId="77777777" w:rsidR="00A70E08" w:rsidRDefault="00B05BAB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Hasil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Survei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Kepuasan</w:t>
            </w:r>
            <w:proofErr w:type="spellEnd"/>
          </w:p>
          <w:p w14:paraId="35A67244" w14:textId="77777777" w:rsidR="00A70E08" w:rsidRDefault="00B05BAB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Masyarakat</w:t>
            </w:r>
          </w:p>
        </w:tc>
        <w:tc>
          <w:tcPr>
            <w:tcW w:w="4748" w:type="dxa"/>
            <w:shd w:val="clear" w:color="auto" w:fill="FFFFFF"/>
          </w:tcPr>
          <w:p w14:paraId="4D7A7331" w14:textId="77777777" w:rsidR="00A70E08" w:rsidRDefault="00B05BAB" w:rsidP="00A834A0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>Definisi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 xml:space="preserve"> :</w:t>
            </w:r>
          </w:p>
          <w:p w14:paraId="6DA20C7E" w14:textId="77777777" w:rsidR="00A70E08" w:rsidRDefault="00B05BAB" w:rsidP="00A83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Survei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Kepuasan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Masyarakat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(SKM)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adalah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kegiatan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pengukuran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secara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komprehensif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tingkat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kepuasan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masyarakat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terhadap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kualitas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layanan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diberikan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oleh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penyelenggara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pelayanan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publik</w:t>
            </w:r>
            <w:proofErr w:type="spellEnd"/>
          </w:p>
          <w:p w14:paraId="7CC63AFA" w14:textId="77777777" w:rsidR="00A70E08" w:rsidRDefault="00A70E08" w:rsidP="00A83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</w:p>
          <w:p w14:paraId="5BD176BD" w14:textId="77777777" w:rsidR="00A70E08" w:rsidRDefault="00B05BAB" w:rsidP="00A834A0">
            <w:pPr>
              <w:jc w:val="both"/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>Rumus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b/>
                <w:sz w:val="24"/>
                <w:szCs w:val="24"/>
              </w:rPr>
              <w:t>hitung</w:t>
            </w:r>
            <w:proofErr w:type="spellEnd"/>
            <w:r>
              <w:rPr>
                <w:rFonts w:ascii="Bookman Old Style" w:eastAsia="Bookman Old Style" w:hAnsi="Bookman Old Style" w:cs="Bookman Old Style"/>
                <w:b/>
                <w:color w:val="000000"/>
                <w:sz w:val="24"/>
                <w:szCs w:val="24"/>
              </w:rPr>
              <w:t xml:space="preserve"> :</w:t>
            </w:r>
          </w:p>
          <w:p w14:paraId="0DC51C7C" w14:textId="77777777" w:rsidR="00A70E08" w:rsidRDefault="00B05BAB" w:rsidP="00A83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Nilai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interval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konversi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(NIK),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mutu</w:t>
            </w:r>
            <w:proofErr w:type="spellEnd"/>
          </w:p>
          <w:p w14:paraId="5DE28322" w14:textId="77777777" w:rsidR="00A70E08" w:rsidRDefault="00B05BAB" w:rsidP="00A83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Pelayanan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kinerja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unit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pelayanan</w:t>
            </w:r>
            <w:proofErr w:type="spellEnd"/>
          </w:p>
          <w:p w14:paraId="55CD9122" w14:textId="77777777" w:rsidR="00A70E08" w:rsidRDefault="00B05BAB" w:rsidP="00A83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lastRenderedPageBreak/>
              <w:t>sebagai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berikut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:</w:t>
            </w:r>
          </w:p>
          <w:p w14:paraId="4A45A0C4" w14:textId="77777777" w:rsidR="00A70E08" w:rsidRDefault="00B05BAB" w:rsidP="00A83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1. 25,00 – 64,99 D (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Tidak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baik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);</w:t>
            </w:r>
          </w:p>
          <w:p w14:paraId="6C3549C1" w14:textId="77777777" w:rsidR="00A70E08" w:rsidRDefault="00B05BAB" w:rsidP="00A83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2. 65,00 – 76,60 C (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Kurang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baik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);</w:t>
            </w:r>
          </w:p>
          <w:p w14:paraId="535B670D" w14:textId="77777777" w:rsidR="00A70E08" w:rsidRDefault="00B05BAB" w:rsidP="00A83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3. 76,61 – 88,30 B (Baik);</w:t>
            </w:r>
          </w:p>
          <w:p w14:paraId="748D33F6" w14:textId="77777777" w:rsidR="00A70E08" w:rsidRDefault="00B05BAB" w:rsidP="00A834A0">
            <w:pPr>
              <w:jc w:val="both"/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4. 88,31 – 100,00 A (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Sangat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baik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).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80F6731" w14:textId="77777777" w:rsidR="00A70E08" w:rsidRDefault="00B05BAB" w:rsidP="00A83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lastRenderedPageBreak/>
              <w:t>Laporan</w:t>
            </w:r>
            <w:proofErr w:type="spellEnd"/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Kecamatan</w:t>
            </w:r>
            <w:proofErr w:type="spellEnd"/>
          </w:p>
          <w:p w14:paraId="31F6A256" w14:textId="77777777" w:rsidR="00A70E08" w:rsidRDefault="00A70E08" w:rsidP="00A834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552" w:type="dxa"/>
            <w:shd w:val="clear" w:color="auto" w:fill="auto"/>
            <w:vAlign w:val="center"/>
          </w:tcPr>
          <w:p w14:paraId="5DBE876B" w14:textId="77777777" w:rsidR="00A70E08" w:rsidRDefault="00B05BAB" w:rsidP="00A834A0">
            <w:pP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Seksi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Pemerintahan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Pelayanan</w:t>
            </w:r>
            <w:proofErr w:type="spellEnd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eastAsia="Bookman Old Style" w:hAnsi="Bookman Old Style" w:cs="Bookman Old Style"/>
                <w:color w:val="000000"/>
                <w:sz w:val="24"/>
                <w:szCs w:val="24"/>
              </w:rPr>
              <w:t>Publik</w:t>
            </w:r>
            <w:proofErr w:type="spellEnd"/>
          </w:p>
        </w:tc>
      </w:tr>
    </w:tbl>
    <w:p w14:paraId="40323A37" w14:textId="69D58322" w:rsidR="00A70E08" w:rsidRDefault="00A70E08">
      <w:pPr>
        <w:ind w:firstLine="720"/>
        <w:rPr>
          <w:rFonts w:ascii="Bookman Old Style" w:eastAsia="Bookman Old Style" w:hAnsi="Bookman Old Style" w:cs="Bookman Old Style"/>
          <w:sz w:val="24"/>
          <w:szCs w:val="24"/>
        </w:rPr>
      </w:pPr>
    </w:p>
    <w:p w14:paraId="3EFBAEAE" w14:textId="3F149900" w:rsidR="00E960A0" w:rsidRDefault="0084560E">
      <w:pPr>
        <w:ind w:firstLine="72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BBDB64C" wp14:editId="1DF95663">
            <wp:simplePos x="0" y="0"/>
            <wp:positionH relativeFrom="column">
              <wp:posOffset>6256021</wp:posOffset>
            </wp:positionH>
            <wp:positionV relativeFrom="paragraph">
              <wp:posOffset>33020</wp:posOffset>
            </wp:positionV>
            <wp:extent cx="1569720" cy="1475105"/>
            <wp:effectExtent l="0" t="0" r="0" b="0"/>
            <wp:wrapNone/>
            <wp:docPr id="595074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074050" name="Pictur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491641">
                      <a:off x="0" y="0"/>
                      <a:ext cx="1569720" cy="1475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6916FC" w14:textId="5E5B54DA" w:rsidR="00E960A0" w:rsidRDefault="00E960A0">
      <w:pPr>
        <w:ind w:firstLine="72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Pamekasan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, 04 </w:t>
      </w:r>
      <w:proofErr w:type="spellStart"/>
      <w:r>
        <w:rPr>
          <w:rFonts w:ascii="Bookman Old Style" w:eastAsia="Bookman Old Style" w:hAnsi="Bookman Old Style" w:cs="Bookman Old Style"/>
          <w:sz w:val="24"/>
          <w:szCs w:val="24"/>
        </w:rPr>
        <w:t>Januari</w:t>
      </w:r>
      <w:proofErr w:type="spellEnd"/>
      <w:r>
        <w:rPr>
          <w:rFonts w:ascii="Bookman Old Style" w:eastAsia="Bookman Old Style" w:hAnsi="Bookman Old Style" w:cs="Bookman Old Style"/>
          <w:sz w:val="24"/>
          <w:szCs w:val="24"/>
        </w:rPr>
        <w:t xml:space="preserve"> 2024</w:t>
      </w:r>
    </w:p>
    <w:p w14:paraId="0711302C" w14:textId="617545E4" w:rsidR="00E960A0" w:rsidRDefault="0084560E">
      <w:pPr>
        <w:ind w:firstLine="72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85F5495" wp14:editId="14F45167">
            <wp:simplePos x="0" y="0"/>
            <wp:positionH relativeFrom="column">
              <wp:posOffset>6737405</wp:posOffset>
            </wp:positionH>
            <wp:positionV relativeFrom="paragraph">
              <wp:posOffset>48895</wp:posOffset>
            </wp:positionV>
            <wp:extent cx="2088670" cy="640534"/>
            <wp:effectExtent l="0" t="0" r="0" b="0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8670" cy="6405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60A0">
        <w:rPr>
          <w:rFonts w:ascii="Bookman Old Style" w:eastAsia="Bookman Old Style" w:hAnsi="Bookman Old Style" w:cs="Bookman Old Style"/>
          <w:sz w:val="24"/>
          <w:szCs w:val="24"/>
        </w:rPr>
        <w:t xml:space="preserve">                                                                                                                                          CAMAT </w:t>
      </w:r>
      <w:r w:rsidR="00322310">
        <w:rPr>
          <w:rFonts w:ascii="Bookman Old Style" w:eastAsia="Bookman Old Style" w:hAnsi="Bookman Old Style" w:cs="Bookman Old Style"/>
          <w:sz w:val="24"/>
          <w:szCs w:val="24"/>
        </w:rPr>
        <w:t>PAKONG</w:t>
      </w:r>
    </w:p>
    <w:p w14:paraId="3971B864" w14:textId="32DD2093" w:rsidR="00E960A0" w:rsidRDefault="00E960A0">
      <w:pPr>
        <w:ind w:firstLine="720"/>
        <w:rPr>
          <w:rFonts w:ascii="Bookman Old Style" w:eastAsia="Bookman Old Style" w:hAnsi="Bookman Old Style" w:cs="Bookman Old Style"/>
          <w:sz w:val="24"/>
          <w:szCs w:val="24"/>
        </w:rPr>
      </w:pPr>
    </w:p>
    <w:p w14:paraId="5ABB94D7" w14:textId="2F76EDC3" w:rsidR="00E960A0" w:rsidRDefault="00E960A0">
      <w:pPr>
        <w:ind w:firstLine="720"/>
        <w:rPr>
          <w:rFonts w:ascii="Bookman Old Style" w:eastAsia="Bookman Old Style" w:hAnsi="Bookman Old Style" w:cs="Bookman Old Style"/>
          <w:sz w:val="24"/>
          <w:szCs w:val="24"/>
        </w:rPr>
      </w:pPr>
    </w:p>
    <w:p w14:paraId="6949E501" w14:textId="55A8AD4A" w:rsidR="00E960A0" w:rsidRDefault="00E960A0">
      <w:pPr>
        <w:ind w:firstLine="720"/>
        <w:rPr>
          <w:rFonts w:ascii="Bookman Old Style" w:eastAsia="Bookman Old Style" w:hAnsi="Bookman Old Style" w:cs="Bookman Old Style"/>
          <w:sz w:val="24"/>
          <w:szCs w:val="24"/>
        </w:rPr>
      </w:pPr>
    </w:p>
    <w:p w14:paraId="52E33C97" w14:textId="000DAD60" w:rsidR="00E960A0" w:rsidRDefault="00E960A0">
      <w:pPr>
        <w:ind w:firstLine="720"/>
        <w:rPr>
          <w:rFonts w:ascii="Bookman Old Style" w:eastAsia="Bookman Old Style" w:hAnsi="Bookman Old Style" w:cs="Bookman Old Style"/>
          <w:b/>
          <w:sz w:val="24"/>
          <w:szCs w:val="24"/>
          <w:u w:val="single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 w:rsidR="00322310">
        <w:rPr>
          <w:rFonts w:ascii="Bookman Old Style" w:eastAsia="Bookman Old Style" w:hAnsi="Bookman Old Style" w:cs="Bookman Old Style"/>
          <w:sz w:val="24"/>
          <w:szCs w:val="24"/>
        </w:rPr>
        <w:t xml:space="preserve">            </w:t>
      </w:r>
      <w:r w:rsidR="00322310">
        <w:rPr>
          <w:rFonts w:ascii="Bookman Old Style" w:eastAsia="Bookman Old Style" w:hAnsi="Bookman Old Style" w:cs="Bookman Old Style"/>
          <w:b/>
          <w:sz w:val="24"/>
          <w:szCs w:val="24"/>
          <w:u w:val="single"/>
        </w:rPr>
        <w:t>RIFKI, SH</w:t>
      </w:r>
    </w:p>
    <w:p w14:paraId="7999F867" w14:textId="72CA2AD3" w:rsidR="00E960A0" w:rsidRPr="00E960A0" w:rsidRDefault="00E960A0" w:rsidP="00E960A0">
      <w:pPr>
        <w:tabs>
          <w:tab w:val="left" w:pos="11130"/>
        </w:tabs>
        <w:ind w:firstLine="720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                                                                                                                                      NIP 1970</w:t>
      </w:r>
      <w:r w:rsidR="00322310">
        <w:rPr>
          <w:rFonts w:ascii="Bookman Old Style" w:eastAsia="Bookman Old Style" w:hAnsi="Bookman Old Style" w:cs="Bookman Old Style"/>
          <w:sz w:val="24"/>
          <w:szCs w:val="24"/>
        </w:rPr>
        <w:t>0211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 199</w:t>
      </w:r>
      <w:r w:rsidR="00322310">
        <w:rPr>
          <w:rFonts w:ascii="Bookman Old Style" w:eastAsia="Bookman Old Style" w:hAnsi="Bookman Old Style" w:cs="Bookman Old Style"/>
          <w:sz w:val="24"/>
          <w:szCs w:val="24"/>
        </w:rPr>
        <w:t>501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 1 001</w:t>
      </w:r>
    </w:p>
    <w:sectPr w:rsidR="00E960A0" w:rsidRPr="00E960A0">
      <w:pgSz w:w="16840" w:h="11920" w:orient="landscape"/>
      <w:pgMar w:top="1040" w:right="280" w:bottom="280" w:left="36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724448"/>
    <w:multiLevelType w:val="hybridMultilevel"/>
    <w:tmpl w:val="8BE6747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5D6914"/>
    <w:multiLevelType w:val="hybridMultilevel"/>
    <w:tmpl w:val="C3DEAD0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73313A"/>
    <w:multiLevelType w:val="multilevel"/>
    <w:tmpl w:val="89B46A3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E08"/>
    <w:rsid w:val="00145694"/>
    <w:rsid w:val="001831C0"/>
    <w:rsid w:val="00301203"/>
    <w:rsid w:val="00322310"/>
    <w:rsid w:val="004C7F10"/>
    <w:rsid w:val="005F777F"/>
    <w:rsid w:val="00801C2E"/>
    <w:rsid w:val="0084560E"/>
    <w:rsid w:val="00875434"/>
    <w:rsid w:val="00A70E08"/>
    <w:rsid w:val="00A834A0"/>
    <w:rsid w:val="00B05BAB"/>
    <w:rsid w:val="00D13BCE"/>
    <w:rsid w:val="00E9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8F903"/>
  <w15:docId w15:val="{1AF1FB44-04E3-4C81-A8BF-E95BEA539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25D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5DAE"/>
  </w:style>
  <w:style w:type="paragraph" w:styleId="Footer">
    <w:name w:val="footer"/>
    <w:basedOn w:val="Normal"/>
    <w:link w:val="FooterChar"/>
    <w:uiPriority w:val="99"/>
    <w:unhideWhenUsed/>
    <w:rsid w:val="00725D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5DAE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3226D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766B9"/>
    <w:rPr>
      <w:color w:val="808080"/>
    </w:rPr>
  </w:style>
  <w:style w:type="paragraph" w:styleId="NormalWeb">
    <w:name w:val="Normal (Web)"/>
    <w:basedOn w:val="Normal"/>
    <w:uiPriority w:val="99"/>
    <w:unhideWhenUsed/>
    <w:rsid w:val="009A5595"/>
    <w:pPr>
      <w:spacing w:before="100" w:beforeAutospacing="1" w:after="100" w:afterAutospacing="1"/>
    </w:pPr>
    <w:rPr>
      <w:sz w:val="24"/>
      <w:szCs w:val="24"/>
      <w:lang w:val="id-ID" w:eastAsia="id-ID"/>
    </w:rPr>
  </w:style>
  <w:style w:type="character" w:styleId="CommentReference">
    <w:name w:val="annotation reference"/>
    <w:basedOn w:val="DefaultParagraphFont"/>
    <w:uiPriority w:val="99"/>
    <w:semiHidden/>
    <w:unhideWhenUsed/>
    <w:rsid w:val="008F2C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2CF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2CF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2C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2CF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C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CF0"/>
    <w:rPr>
      <w:rFonts w:ascii="Segoe UI" w:hAnsi="Segoe UI" w:cs="Segoe UI"/>
      <w:sz w:val="18"/>
      <w:szCs w:val="18"/>
    </w:r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styleId="TableGrid">
    <w:name w:val="Table Grid"/>
    <w:basedOn w:val="TableNormal"/>
    <w:uiPriority w:val="39"/>
    <w:rsid w:val="00A834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N5oN4P5aKAvqdqfF/Y7jym4KJQ==">CgMxLjAyCGguZ2pkZ3hzOAByITFwd0lPOVY2VkpoOV9lU0MySkM4cFB1c3hXbzJRa29SNA==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Fahmi Prayoga</dc:creator>
  <cp:lastModifiedBy>MY LENOVO</cp:lastModifiedBy>
  <cp:revision>15</cp:revision>
  <cp:lastPrinted>2024-05-25T06:32:00Z</cp:lastPrinted>
  <dcterms:created xsi:type="dcterms:W3CDTF">2023-08-14T05:37:00Z</dcterms:created>
  <dcterms:modified xsi:type="dcterms:W3CDTF">2025-08-31T13:54:00Z</dcterms:modified>
</cp:coreProperties>
</file>